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AD" w:rsidRPr="00E74B03" w:rsidRDefault="0041290C" w:rsidP="006B01AD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3435616</wp:posOffset>
            </wp:positionH>
            <wp:positionV relativeFrom="margin">
              <wp:posOffset>-1121410</wp:posOffset>
            </wp:positionV>
            <wp:extent cx="2457450" cy="1209675"/>
            <wp:effectExtent l="0" t="0" r="0" b="9525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AD" w:rsidRPr="001F6CA1">
        <w:rPr>
          <w:rFonts w:ascii="Gill Sans MT" w:hAnsi="Gill Sans MT" w:cs="Arial"/>
        </w:rPr>
        <w:t xml:space="preserve">Madrid, </w:t>
      </w:r>
      <w:r w:rsidR="00BC7978">
        <w:rPr>
          <w:rFonts w:ascii="Gill Sans MT" w:hAnsi="Gill Sans MT" w:cs="Arial"/>
        </w:rPr>
        <w:t>2</w:t>
      </w:r>
      <w:r w:rsidR="00131A01">
        <w:rPr>
          <w:rFonts w:ascii="Gill Sans MT" w:hAnsi="Gill Sans MT" w:cs="Arial"/>
        </w:rPr>
        <w:t>6</w:t>
      </w:r>
      <w:r w:rsidR="006B01AD" w:rsidRPr="001F6CA1">
        <w:rPr>
          <w:rFonts w:ascii="Gill Sans MT" w:hAnsi="Gill Sans MT" w:cs="Arial"/>
        </w:rPr>
        <w:t xml:space="preserve"> de</w:t>
      </w:r>
      <w:r w:rsidR="006B01AD">
        <w:rPr>
          <w:rFonts w:ascii="Gill Sans MT" w:hAnsi="Gill Sans MT" w:cs="Arial"/>
        </w:rPr>
        <w:t xml:space="preserve"> </w:t>
      </w:r>
      <w:r w:rsidR="00FC2BA9">
        <w:rPr>
          <w:rFonts w:ascii="Gill Sans MT" w:hAnsi="Gill Sans MT" w:cs="Arial"/>
        </w:rPr>
        <w:t>abril</w:t>
      </w:r>
      <w:r w:rsidR="006B01AD">
        <w:rPr>
          <w:rFonts w:ascii="Gill Sans MT" w:hAnsi="Gill Sans MT" w:cs="Arial"/>
        </w:rPr>
        <w:t xml:space="preserve"> de</w:t>
      </w:r>
      <w:r w:rsidR="006B01AD" w:rsidRPr="001F6CA1">
        <w:rPr>
          <w:rFonts w:ascii="Gill Sans MT" w:hAnsi="Gill Sans MT" w:cs="Arial"/>
        </w:rPr>
        <w:t xml:space="preserve"> 201</w:t>
      </w:r>
      <w:r w:rsidR="0060702C">
        <w:rPr>
          <w:rFonts w:ascii="Gill Sans MT" w:hAnsi="Gill Sans MT" w:cs="Arial"/>
        </w:rPr>
        <w:t>8</w:t>
      </w:r>
    </w:p>
    <w:p w:rsidR="006F79A4" w:rsidRDefault="006F79A4" w:rsidP="00A10F71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626DFC" w:rsidRDefault="00626DFC" w:rsidP="00A10F71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207072" w:rsidRDefault="00207072" w:rsidP="00207072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  <w:r w:rsidRPr="002D0E6E">
        <w:rPr>
          <w:rFonts w:ascii="Gill Sans MT" w:hAnsi="Gill Sans MT" w:cs="Arial"/>
          <w:b/>
          <w:bCs/>
          <w:caps/>
          <w:spacing w:val="-6"/>
          <w:u w:val="single"/>
        </w:rPr>
        <w:t xml:space="preserve">audiencias </w:t>
      </w:r>
      <w:r w:rsidR="00131A01">
        <w:rPr>
          <w:rFonts w:ascii="Gill Sans MT" w:hAnsi="Gill Sans MT" w:cs="Arial"/>
          <w:b/>
          <w:bCs/>
          <w:caps/>
          <w:spacing w:val="-6"/>
          <w:u w:val="single"/>
        </w:rPr>
        <w:t>MIÉRCOLES</w:t>
      </w:r>
      <w:r w:rsidR="001B1787">
        <w:rPr>
          <w:rFonts w:ascii="Gill Sans MT" w:hAnsi="Gill Sans MT" w:cs="Arial"/>
          <w:b/>
          <w:bCs/>
          <w:caps/>
          <w:spacing w:val="-6"/>
          <w:u w:val="single"/>
        </w:rPr>
        <w:t xml:space="preserve"> </w:t>
      </w:r>
      <w:r w:rsidR="00131A01">
        <w:rPr>
          <w:rFonts w:ascii="Gill Sans MT" w:hAnsi="Gill Sans MT" w:cs="Arial"/>
          <w:b/>
          <w:bCs/>
          <w:caps/>
          <w:spacing w:val="-6"/>
          <w:u w:val="single"/>
        </w:rPr>
        <w:t>25</w:t>
      </w:r>
      <w:r w:rsidR="00BC7978">
        <w:rPr>
          <w:rFonts w:ascii="Gill Sans MT" w:hAnsi="Gill Sans MT" w:cs="Arial"/>
          <w:b/>
          <w:bCs/>
          <w:caps/>
          <w:spacing w:val="-6"/>
          <w:u w:val="single"/>
        </w:rPr>
        <w:t xml:space="preserve"> </w:t>
      </w:r>
      <w:r w:rsidR="000209C1">
        <w:rPr>
          <w:rFonts w:ascii="Gill Sans MT" w:hAnsi="Gill Sans MT" w:cs="Arial"/>
          <w:b/>
          <w:bCs/>
          <w:caps/>
          <w:spacing w:val="-6"/>
          <w:u w:val="single"/>
        </w:rPr>
        <w:t xml:space="preserve">de </w:t>
      </w:r>
      <w:r w:rsidR="000F4603">
        <w:rPr>
          <w:rFonts w:ascii="Gill Sans MT" w:hAnsi="Gill Sans MT" w:cs="Arial"/>
          <w:b/>
          <w:bCs/>
          <w:caps/>
          <w:spacing w:val="-6"/>
          <w:u w:val="single"/>
        </w:rPr>
        <w:t>ABRIL</w:t>
      </w:r>
    </w:p>
    <w:p w:rsidR="00207072" w:rsidRDefault="00207072" w:rsidP="00207072">
      <w:pPr>
        <w:ind w:right="-291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626DFC" w:rsidRDefault="00626DFC" w:rsidP="00207072">
      <w:pPr>
        <w:ind w:right="-291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207072" w:rsidRPr="00DC4ABB" w:rsidRDefault="00131A01" w:rsidP="00207072">
      <w:pPr>
        <w:ind w:right="-7"/>
        <w:jc w:val="both"/>
        <w:rPr>
          <w:rFonts w:ascii="Gill Sans MT" w:hAnsi="Gill Sans MT"/>
          <w:b/>
          <w:bCs/>
          <w:color w:val="0099CC"/>
          <w:sz w:val="40"/>
          <w:szCs w:val="40"/>
        </w:rPr>
      </w:pPr>
      <w:r w:rsidRPr="00DC4ABB">
        <w:rPr>
          <w:rFonts w:ascii="Gill Sans MT" w:hAnsi="Gill Sans MT"/>
          <w:b/>
          <w:bCs/>
          <w:color w:val="0099CC"/>
          <w:sz w:val="40"/>
          <w:szCs w:val="40"/>
        </w:rPr>
        <w:t xml:space="preserve">Telecinco (14,4%), líder del día con </w:t>
      </w:r>
      <w:r w:rsidR="009E78EC">
        <w:rPr>
          <w:rFonts w:ascii="Gill Sans MT" w:hAnsi="Gill Sans MT"/>
          <w:b/>
          <w:bCs/>
          <w:color w:val="0099CC"/>
          <w:sz w:val="40"/>
          <w:szCs w:val="40"/>
        </w:rPr>
        <w:t>Informativos Telecinco 21:00h</w:t>
      </w:r>
      <w:r w:rsidR="00705CE5">
        <w:rPr>
          <w:rFonts w:ascii="Gill Sans MT" w:hAnsi="Gill Sans MT"/>
          <w:b/>
          <w:bCs/>
          <w:color w:val="0099CC"/>
          <w:sz w:val="40"/>
          <w:szCs w:val="40"/>
        </w:rPr>
        <w:t xml:space="preserve"> (14,5% y 2.227.000) </w:t>
      </w:r>
      <w:r w:rsidR="009E78EC">
        <w:rPr>
          <w:rFonts w:ascii="Gill Sans MT" w:hAnsi="Gill Sans MT"/>
          <w:b/>
          <w:bCs/>
          <w:color w:val="0099CC"/>
          <w:sz w:val="40"/>
          <w:szCs w:val="40"/>
        </w:rPr>
        <w:t xml:space="preserve">como </w:t>
      </w:r>
      <w:r w:rsidR="00705CE5">
        <w:rPr>
          <w:rFonts w:ascii="Gill Sans MT" w:hAnsi="Gill Sans MT"/>
          <w:b/>
          <w:bCs/>
          <w:color w:val="0099CC"/>
          <w:sz w:val="40"/>
          <w:szCs w:val="40"/>
        </w:rPr>
        <w:t>lo más visto del miércoles</w:t>
      </w:r>
    </w:p>
    <w:p w:rsidR="00CB4E33" w:rsidRPr="00CB4E33" w:rsidRDefault="00CB4E33" w:rsidP="00CB4E33">
      <w:pPr>
        <w:ind w:left="360" w:right="-7"/>
        <w:jc w:val="both"/>
        <w:rPr>
          <w:rFonts w:ascii="Cambria" w:hAnsi="Cambria"/>
          <w:b/>
          <w:bCs/>
        </w:rPr>
      </w:pPr>
    </w:p>
    <w:p w:rsidR="00207072" w:rsidRPr="009E78EC" w:rsidRDefault="009E78EC" w:rsidP="00207072">
      <w:pPr>
        <w:pStyle w:val="Prrafodelista"/>
        <w:numPr>
          <w:ilvl w:val="0"/>
          <w:numId w:val="15"/>
        </w:numPr>
        <w:ind w:right="-7"/>
        <w:contextualSpacing w:val="0"/>
        <w:jc w:val="both"/>
        <w:rPr>
          <w:rFonts w:ascii="Cambria" w:hAnsi="Cambria"/>
          <w:b/>
          <w:bCs/>
        </w:rPr>
      </w:pPr>
      <w:r w:rsidRPr="009E78EC">
        <w:rPr>
          <w:rFonts w:ascii="Gill Sans MT" w:hAnsi="Gill Sans MT"/>
          <w:bCs/>
        </w:rPr>
        <w:t>En una jornada de g</w:t>
      </w:r>
      <w:r w:rsidR="00705CE5">
        <w:rPr>
          <w:rFonts w:ascii="Gill Sans MT" w:hAnsi="Gill Sans MT"/>
          <w:bCs/>
        </w:rPr>
        <w:t>ran interés informativo motivado</w:t>
      </w:r>
      <w:r w:rsidRPr="009E78EC">
        <w:rPr>
          <w:rFonts w:ascii="Gill Sans MT" w:hAnsi="Gill Sans MT"/>
          <w:bCs/>
        </w:rPr>
        <w:t xml:space="preserve"> por </w:t>
      </w:r>
      <w:r>
        <w:rPr>
          <w:rFonts w:ascii="Gill Sans MT" w:hAnsi="Gill Sans MT"/>
          <w:bCs/>
        </w:rPr>
        <w:t xml:space="preserve">la dimisión de la presidenta de </w:t>
      </w:r>
      <w:r w:rsidRPr="009E78EC">
        <w:rPr>
          <w:rFonts w:ascii="Gill Sans MT" w:hAnsi="Gill Sans MT"/>
          <w:bCs/>
        </w:rPr>
        <w:t>la Comunidad de Madrid,</w:t>
      </w:r>
      <w:r>
        <w:rPr>
          <w:rFonts w:ascii="Gill Sans MT" w:hAnsi="Gill Sans MT"/>
          <w:b/>
          <w:bCs/>
        </w:rPr>
        <w:t xml:space="preserve"> </w:t>
      </w:r>
      <w:r w:rsidR="00131A01" w:rsidRPr="00131A01">
        <w:rPr>
          <w:rFonts w:ascii="Gill Sans MT" w:hAnsi="Gill Sans MT"/>
          <w:b/>
          <w:bCs/>
        </w:rPr>
        <w:t>Informativos Telecinco 21:00h</w:t>
      </w:r>
      <w:r w:rsidR="00131A01">
        <w:rPr>
          <w:rFonts w:ascii="Gill Sans MT" w:hAnsi="Gill Sans MT"/>
          <w:bCs/>
        </w:rPr>
        <w:t xml:space="preserve"> (14,5% y 2.227.00</w:t>
      </w:r>
      <w:r>
        <w:rPr>
          <w:rFonts w:ascii="Gill Sans MT" w:hAnsi="Gill Sans MT"/>
          <w:bCs/>
        </w:rPr>
        <w:t xml:space="preserve">0) superó en </w:t>
      </w:r>
      <w:r w:rsidR="00131A01">
        <w:rPr>
          <w:rFonts w:ascii="Gill Sans MT" w:hAnsi="Gill Sans MT"/>
          <w:bCs/>
        </w:rPr>
        <w:t xml:space="preserve">4,5 puntos </w:t>
      </w:r>
      <w:r>
        <w:rPr>
          <w:rFonts w:ascii="Gill Sans MT" w:hAnsi="Gill Sans MT"/>
          <w:bCs/>
        </w:rPr>
        <w:t>a</w:t>
      </w:r>
      <w:r w:rsidR="00131A01">
        <w:rPr>
          <w:rFonts w:ascii="Gill Sans MT" w:hAnsi="Gill Sans MT"/>
          <w:bCs/>
        </w:rPr>
        <w:t xml:space="preserve"> Antena 3 Noticias 2 (10% y 1.540.000). </w:t>
      </w:r>
    </w:p>
    <w:p w:rsidR="009E78EC" w:rsidRPr="009E78EC" w:rsidRDefault="009E78EC" w:rsidP="009E78EC">
      <w:pPr>
        <w:pStyle w:val="Prrafodelista"/>
        <w:ind w:right="-7"/>
        <w:contextualSpacing w:val="0"/>
        <w:jc w:val="both"/>
        <w:rPr>
          <w:rFonts w:ascii="Cambria" w:hAnsi="Cambria"/>
          <w:b/>
          <w:bCs/>
        </w:rPr>
      </w:pPr>
    </w:p>
    <w:p w:rsidR="009E78EC" w:rsidRPr="008F1084" w:rsidRDefault="009E78EC" w:rsidP="009E78EC">
      <w:pPr>
        <w:pStyle w:val="Prrafodelista"/>
        <w:numPr>
          <w:ilvl w:val="0"/>
          <w:numId w:val="15"/>
        </w:numPr>
        <w:ind w:right="-7"/>
        <w:contextualSpacing w:val="0"/>
        <w:jc w:val="both"/>
        <w:rPr>
          <w:bCs/>
        </w:rPr>
      </w:pPr>
      <w:r w:rsidRPr="008F1084">
        <w:rPr>
          <w:rFonts w:ascii="Gill Sans MT" w:hAnsi="Gill Sans MT"/>
          <w:b/>
          <w:bCs/>
        </w:rPr>
        <w:t xml:space="preserve">‘El programa de Ana Rosa’ </w:t>
      </w:r>
      <w:r w:rsidRPr="008F1084">
        <w:rPr>
          <w:rFonts w:ascii="Gill Sans MT" w:hAnsi="Gill Sans MT"/>
          <w:bCs/>
        </w:rPr>
        <w:t>(</w:t>
      </w:r>
      <w:r>
        <w:rPr>
          <w:rFonts w:ascii="Gill Sans MT" w:hAnsi="Gill Sans MT"/>
          <w:bCs/>
        </w:rPr>
        <w:t>20</w:t>
      </w:r>
      <w:r w:rsidRPr="008F1084">
        <w:rPr>
          <w:rFonts w:ascii="Gill Sans MT" w:hAnsi="Gill Sans MT"/>
          <w:bCs/>
        </w:rPr>
        <w:t>,</w:t>
      </w:r>
      <w:r>
        <w:rPr>
          <w:rFonts w:ascii="Gill Sans MT" w:hAnsi="Gill Sans MT"/>
          <w:bCs/>
        </w:rPr>
        <w:t>3</w:t>
      </w:r>
      <w:r w:rsidRPr="008F1084">
        <w:rPr>
          <w:rFonts w:ascii="Gill Sans MT" w:hAnsi="Gill Sans MT"/>
          <w:bCs/>
        </w:rPr>
        <w:t xml:space="preserve">% y </w:t>
      </w:r>
      <w:r>
        <w:rPr>
          <w:rFonts w:ascii="Gill Sans MT" w:hAnsi="Gill Sans MT"/>
          <w:bCs/>
        </w:rPr>
        <w:t>669</w:t>
      </w:r>
      <w:r w:rsidRPr="008F1084">
        <w:rPr>
          <w:rFonts w:ascii="Gill Sans MT" w:hAnsi="Gill Sans MT"/>
          <w:bCs/>
        </w:rPr>
        <w:t xml:space="preserve">.000), líder absoluto de su franja, marcó una distancia de </w:t>
      </w:r>
      <w:r>
        <w:rPr>
          <w:rFonts w:ascii="Gill Sans MT" w:hAnsi="Gill Sans MT"/>
          <w:bCs/>
        </w:rPr>
        <w:t>6,6</w:t>
      </w:r>
      <w:r w:rsidRPr="008F1084">
        <w:rPr>
          <w:rFonts w:ascii="Gill Sans MT" w:hAnsi="Gill Sans MT"/>
          <w:bCs/>
        </w:rPr>
        <w:t xml:space="preserve"> puntos sobre ‘Espejo público’ (1</w:t>
      </w:r>
      <w:r>
        <w:rPr>
          <w:rFonts w:ascii="Gill Sans MT" w:hAnsi="Gill Sans MT"/>
          <w:bCs/>
        </w:rPr>
        <w:t>3</w:t>
      </w:r>
      <w:r w:rsidRPr="008F1084">
        <w:rPr>
          <w:rFonts w:ascii="Gill Sans MT" w:hAnsi="Gill Sans MT"/>
          <w:bCs/>
        </w:rPr>
        <w:t>,</w:t>
      </w:r>
      <w:r>
        <w:rPr>
          <w:rFonts w:ascii="Gill Sans MT" w:hAnsi="Gill Sans MT"/>
          <w:bCs/>
        </w:rPr>
        <w:t>7</w:t>
      </w:r>
      <w:r w:rsidRPr="008F1084">
        <w:rPr>
          <w:rFonts w:ascii="Gill Sans MT" w:hAnsi="Gill Sans MT"/>
          <w:bCs/>
        </w:rPr>
        <w:t xml:space="preserve">% y </w:t>
      </w:r>
      <w:r>
        <w:rPr>
          <w:rFonts w:ascii="Gill Sans MT" w:hAnsi="Gill Sans MT"/>
          <w:bCs/>
        </w:rPr>
        <w:t>451</w:t>
      </w:r>
      <w:r w:rsidRPr="008F1084">
        <w:rPr>
          <w:rFonts w:ascii="Gill Sans MT" w:hAnsi="Gill Sans MT"/>
          <w:bCs/>
        </w:rPr>
        <w:t>.000).</w:t>
      </w:r>
      <w:r w:rsidR="00705CE5">
        <w:rPr>
          <w:rFonts w:ascii="Gill Sans MT" w:hAnsi="Gill Sans MT"/>
          <w:bCs/>
        </w:rPr>
        <w:t xml:space="preserve"> Creció hasta el 2,3% de cuota en </w:t>
      </w:r>
      <w:proofErr w:type="gramStart"/>
      <w:r w:rsidR="00705CE5" w:rsidRPr="00705CE5">
        <w:rPr>
          <w:rFonts w:ascii="Gill Sans MT" w:hAnsi="Gill Sans MT"/>
          <w:bCs/>
          <w:i/>
        </w:rPr>
        <w:t>target</w:t>
      </w:r>
      <w:proofErr w:type="gramEnd"/>
      <w:r w:rsidR="00705CE5">
        <w:rPr>
          <w:rFonts w:ascii="Gill Sans MT" w:hAnsi="Gill Sans MT"/>
          <w:bCs/>
        </w:rPr>
        <w:t xml:space="preserve"> comercial.</w:t>
      </w:r>
    </w:p>
    <w:p w:rsidR="000212A9" w:rsidRPr="0050106A" w:rsidRDefault="00207072" w:rsidP="0050106A">
      <w:pPr>
        <w:pStyle w:val="Prrafodelista"/>
        <w:ind w:right="-7"/>
        <w:contextualSpacing w:val="0"/>
        <w:jc w:val="both"/>
        <w:rPr>
          <w:rFonts w:ascii="Cambria" w:hAnsi="Cambria"/>
          <w:b/>
          <w:bCs/>
          <w:highlight w:val="yellow"/>
        </w:rPr>
      </w:pPr>
      <w:r w:rsidRPr="00BC7978">
        <w:rPr>
          <w:rFonts w:ascii="Gill Sans MT" w:hAnsi="Gill Sans MT"/>
          <w:bCs/>
          <w:highlight w:val="yellow"/>
        </w:rPr>
        <w:t xml:space="preserve"> </w:t>
      </w:r>
    </w:p>
    <w:p w:rsidR="004A622C" w:rsidRDefault="00131A01" w:rsidP="00AB2F31">
      <w:pPr>
        <w:pStyle w:val="Prrafodelista"/>
        <w:numPr>
          <w:ilvl w:val="0"/>
          <w:numId w:val="15"/>
        </w:numPr>
        <w:ind w:right="-7"/>
        <w:contextualSpacing w:val="0"/>
        <w:jc w:val="both"/>
        <w:rPr>
          <w:rFonts w:ascii="Gill Sans MT" w:hAnsi="Gill Sans MT"/>
          <w:bCs/>
        </w:rPr>
      </w:pPr>
      <w:r w:rsidRPr="00964DB4">
        <w:rPr>
          <w:rFonts w:ascii="Gill Sans MT" w:hAnsi="Gill Sans MT"/>
          <w:b/>
          <w:bCs/>
        </w:rPr>
        <w:t>‘Factor X’</w:t>
      </w:r>
      <w:r w:rsidRPr="00964DB4">
        <w:rPr>
          <w:rFonts w:ascii="Gill Sans MT" w:hAnsi="Gill Sans MT"/>
          <w:bCs/>
        </w:rPr>
        <w:t xml:space="preserve"> (5,7% y 1.969.000) fue líder de su franja, tras imponerse en 4,7 puntos respecto a su inmediato competidor (11% y 1.375.000)</w:t>
      </w:r>
      <w:r w:rsidR="00964DB4" w:rsidRPr="00964DB4">
        <w:rPr>
          <w:rFonts w:ascii="Gill Sans MT" w:hAnsi="Gill Sans MT"/>
          <w:bCs/>
        </w:rPr>
        <w:t xml:space="preserve"> con ‘Fariña’ (12,6% y 2.008.000), que retrocede 1,2 puntos res</w:t>
      </w:r>
      <w:bookmarkStart w:id="0" w:name="_GoBack"/>
      <w:bookmarkEnd w:id="0"/>
      <w:r w:rsidR="00964DB4" w:rsidRPr="00964DB4">
        <w:rPr>
          <w:rFonts w:ascii="Gill Sans MT" w:hAnsi="Gill Sans MT"/>
          <w:bCs/>
        </w:rPr>
        <w:t>pecto a la semana anterior.</w:t>
      </w:r>
      <w:r w:rsidRPr="00964DB4">
        <w:rPr>
          <w:rFonts w:ascii="Gill Sans MT" w:hAnsi="Gill Sans MT"/>
          <w:bCs/>
        </w:rPr>
        <w:t xml:space="preserve"> </w:t>
      </w:r>
      <w:r w:rsidR="00964DB4">
        <w:rPr>
          <w:rFonts w:ascii="Gill Sans MT" w:hAnsi="Gill Sans MT"/>
          <w:bCs/>
        </w:rPr>
        <w:t xml:space="preserve">El espacio lideró todos los </w:t>
      </w:r>
      <w:r w:rsidR="00964DB4" w:rsidRPr="00964DB4">
        <w:rPr>
          <w:rFonts w:ascii="Gill Sans MT" w:hAnsi="Gill Sans MT"/>
          <w:bCs/>
          <w:i/>
        </w:rPr>
        <w:t>targets</w:t>
      </w:r>
      <w:r w:rsidR="00964DB4">
        <w:rPr>
          <w:rFonts w:ascii="Gill Sans MT" w:hAnsi="Gill Sans MT"/>
          <w:bCs/>
        </w:rPr>
        <w:t xml:space="preserve"> y creció hasta el 23,1% entre los jóvenes de 13-24 años.</w:t>
      </w:r>
    </w:p>
    <w:p w:rsidR="00626DFC" w:rsidRPr="00626DFC" w:rsidRDefault="00626DFC" w:rsidP="00626DFC">
      <w:pPr>
        <w:pStyle w:val="Prrafodelista"/>
        <w:rPr>
          <w:rFonts w:ascii="Gill Sans MT" w:hAnsi="Gill Sans MT"/>
          <w:bCs/>
        </w:rPr>
      </w:pPr>
    </w:p>
    <w:p w:rsidR="00626DFC" w:rsidRDefault="00626DFC" w:rsidP="00AB2F31">
      <w:pPr>
        <w:pStyle w:val="Prrafodelista"/>
        <w:numPr>
          <w:ilvl w:val="0"/>
          <w:numId w:val="15"/>
        </w:numPr>
        <w:ind w:right="-7"/>
        <w:contextualSpacing w:val="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El espacio emitió el </w:t>
      </w:r>
      <w:r w:rsidRPr="00626DFC">
        <w:rPr>
          <w:rFonts w:ascii="Gill Sans MT" w:hAnsi="Gill Sans MT"/>
          <w:bCs/>
          <w:i/>
        </w:rPr>
        <w:t>spot</w:t>
      </w:r>
      <w:r>
        <w:rPr>
          <w:rFonts w:ascii="Gill Sans MT" w:hAnsi="Gill Sans MT"/>
          <w:bCs/>
        </w:rPr>
        <w:t xml:space="preserve"> más visto del día (Volkswagen) a las 23:30h con un 6,5% de </w:t>
      </w:r>
      <w:r w:rsidRPr="00626DFC">
        <w:rPr>
          <w:rFonts w:ascii="Gill Sans MT" w:hAnsi="Gill Sans MT"/>
          <w:bCs/>
          <w:i/>
        </w:rPr>
        <w:t>rating</w:t>
      </w:r>
      <w:r>
        <w:rPr>
          <w:rFonts w:ascii="Gill Sans MT" w:hAnsi="Gill Sans MT"/>
          <w:bCs/>
        </w:rPr>
        <w:t xml:space="preserve"> publicitario. </w:t>
      </w:r>
    </w:p>
    <w:p w:rsidR="00964DB4" w:rsidRPr="00964DB4" w:rsidRDefault="00964DB4" w:rsidP="00964DB4">
      <w:pPr>
        <w:pStyle w:val="Prrafodelista"/>
        <w:ind w:right="-7"/>
        <w:contextualSpacing w:val="0"/>
        <w:jc w:val="both"/>
        <w:rPr>
          <w:rFonts w:ascii="Gill Sans MT" w:hAnsi="Gill Sans MT"/>
          <w:bCs/>
        </w:rPr>
      </w:pPr>
    </w:p>
    <w:p w:rsidR="00207072" w:rsidRPr="00492337" w:rsidRDefault="00207072" w:rsidP="00207072">
      <w:pPr>
        <w:pStyle w:val="Prrafodelista"/>
        <w:numPr>
          <w:ilvl w:val="0"/>
          <w:numId w:val="15"/>
        </w:numPr>
        <w:ind w:right="-7"/>
        <w:contextualSpacing w:val="0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Cs/>
        </w:rPr>
        <w:t xml:space="preserve">A continuación, </w:t>
      </w:r>
      <w:r w:rsidRPr="00E83F5F">
        <w:rPr>
          <w:rFonts w:ascii="Gill Sans MT" w:hAnsi="Gill Sans MT"/>
          <w:b/>
          <w:bCs/>
        </w:rPr>
        <w:t>‘</w:t>
      </w:r>
      <w:proofErr w:type="spellStart"/>
      <w:r w:rsidR="00964DB4">
        <w:rPr>
          <w:rFonts w:ascii="Gill Sans MT" w:hAnsi="Gill Sans MT"/>
          <w:b/>
          <w:bCs/>
        </w:rPr>
        <w:t>Xtra</w:t>
      </w:r>
      <w:proofErr w:type="spellEnd"/>
      <w:r w:rsidR="00964DB4">
        <w:rPr>
          <w:rFonts w:ascii="Gill Sans MT" w:hAnsi="Gill Sans MT"/>
          <w:b/>
          <w:bCs/>
        </w:rPr>
        <w:t xml:space="preserve"> Factor</w:t>
      </w:r>
      <w:r w:rsidRPr="00E83F5F">
        <w:rPr>
          <w:rFonts w:ascii="Gill Sans MT" w:hAnsi="Gill Sans MT"/>
          <w:b/>
          <w:bCs/>
        </w:rPr>
        <w:t>’</w:t>
      </w:r>
      <w:r>
        <w:rPr>
          <w:rFonts w:ascii="Gill Sans MT" w:hAnsi="Gill Sans MT"/>
          <w:bCs/>
        </w:rPr>
        <w:t xml:space="preserve"> (</w:t>
      </w:r>
      <w:r w:rsidR="00E4191A">
        <w:rPr>
          <w:rFonts w:ascii="Gill Sans MT" w:hAnsi="Gill Sans MT"/>
          <w:bCs/>
        </w:rPr>
        <w:t>1</w:t>
      </w:r>
      <w:r w:rsidR="00964DB4">
        <w:rPr>
          <w:rFonts w:ascii="Gill Sans MT" w:hAnsi="Gill Sans MT"/>
          <w:bCs/>
        </w:rPr>
        <w:t>6,4</w:t>
      </w:r>
      <w:r>
        <w:rPr>
          <w:rFonts w:ascii="Gill Sans MT" w:hAnsi="Gill Sans MT"/>
          <w:bCs/>
        </w:rPr>
        <w:t xml:space="preserve">% y </w:t>
      </w:r>
      <w:r w:rsidR="00964DB4">
        <w:rPr>
          <w:rFonts w:ascii="Gill Sans MT" w:hAnsi="Gill Sans MT"/>
          <w:bCs/>
        </w:rPr>
        <w:t>813</w:t>
      </w:r>
      <w:r>
        <w:rPr>
          <w:rFonts w:ascii="Gill Sans MT" w:hAnsi="Gill Sans MT"/>
          <w:bCs/>
        </w:rPr>
        <w:t>.000)</w:t>
      </w:r>
      <w:r w:rsidR="00E4191A">
        <w:rPr>
          <w:rFonts w:ascii="Gill Sans MT" w:hAnsi="Gill Sans MT"/>
          <w:bCs/>
        </w:rPr>
        <w:t xml:space="preserve">, </w:t>
      </w:r>
      <w:r>
        <w:rPr>
          <w:rFonts w:ascii="Gill Sans MT" w:hAnsi="Gill Sans MT"/>
          <w:bCs/>
        </w:rPr>
        <w:t xml:space="preserve">primera opción </w:t>
      </w:r>
      <w:r w:rsidR="00964DB4">
        <w:rPr>
          <w:rFonts w:ascii="Gill Sans MT" w:hAnsi="Gill Sans MT"/>
          <w:bCs/>
        </w:rPr>
        <w:t>de su</w:t>
      </w:r>
      <w:r w:rsidR="003F53BB">
        <w:rPr>
          <w:rFonts w:ascii="Gill Sans MT" w:hAnsi="Gill Sans MT"/>
          <w:bCs/>
        </w:rPr>
        <w:t xml:space="preserve"> </w:t>
      </w:r>
      <w:proofErr w:type="gramStart"/>
      <w:r w:rsidR="003F53BB">
        <w:rPr>
          <w:rFonts w:ascii="Gill Sans MT" w:hAnsi="Gill Sans MT"/>
          <w:bCs/>
        </w:rPr>
        <w:t>horari</w:t>
      </w:r>
      <w:r w:rsidR="00964DB4">
        <w:rPr>
          <w:rFonts w:ascii="Gill Sans MT" w:hAnsi="Gill Sans MT"/>
          <w:bCs/>
        </w:rPr>
        <w:t>o</w:t>
      </w:r>
      <w:r>
        <w:rPr>
          <w:rFonts w:ascii="Gill Sans MT" w:hAnsi="Gill Sans MT"/>
          <w:bCs/>
        </w:rPr>
        <w:t>,</w:t>
      </w:r>
      <w:proofErr w:type="gramEnd"/>
      <w:r>
        <w:rPr>
          <w:rFonts w:ascii="Gill Sans MT" w:hAnsi="Gill Sans MT"/>
          <w:bCs/>
        </w:rPr>
        <w:t xml:space="preserve"> </w:t>
      </w:r>
      <w:r w:rsidR="00964DB4">
        <w:rPr>
          <w:rFonts w:ascii="Gill Sans MT" w:hAnsi="Gill Sans MT"/>
          <w:bCs/>
        </w:rPr>
        <w:t>duplicó</w:t>
      </w:r>
      <w:r w:rsidR="00F22554">
        <w:rPr>
          <w:rFonts w:ascii="Gill Sans MT" w:hAnsi="Gill Sans MT"/>
          <w:bCs/>
        </w:rPr>
        <w:t xml:space="preserve"> </w:t>
      </w:r>
      <w:r w:rsidR="00100581">
        <w:rPr>
          <w:rFonts w:ascii="Gill Sans MT" w:hAnsi="Gill Sans MT"/>
          <w:bCs/>
        </w:rPr>
        <w:t>a</w:t>
      </w:r>
      <w:r w:rsidR="00F22554"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>Antena 3 (</w:t>
      </w:r>
      <w:r w:rsidR="00964DB4">
        <w:rPr>
          <w:rFonts w:ascii="Gill Sans MT" w:hAnsi="Gill Sans MT"/>
          <w:bCs/>
        </w:rPr>
        <w:t>8,7</w:t>
      </w:r>
      <w:r>
        <w:rPr>
          <w:rFonts w:ascii="Gill Sans MT" w:hAnsi="Gill Sans MT"/>
          <w:bCs/>
        </w:rPr>
        <w:t>% y</w:t>
      </w:r>
      <w:r w:rsidR="004A622C">
        <w:rPr>
          <w:rFonts w:ascii="Gill Sans MT" w:hAnsi="Gill Sans MT"/>
          <w:bCs/>
        </w:rPr>
        <w:t xml:space="preserve"> </w:t>
      </w:r>
      <w:r w:rsidR="00964DB4">
        <w:rPr>
          <w:rFonts w:ascii="Gill Sans MT" w:hAnsi="Gill Sans MT"/>
          <w:bCs/>
        </w:rPr>
        <w:t>434</w:t>
      </w:r>
      <w:r w:rsidR="0050106A">
        <w:rPr>
          <w:rFonts w:ascii="Gill Sans MT" w:hAnsi="Gill Sans MT"/>
          <w:bCs/>
        </w:rPr>
        <w:t>.000</w:t>
      </w:r>
      <w:r w:rsidR="00964DB4">
        <w:rPr>
          <w:rFonts w:ascii="Gill Sans MT" w:hAnsi="Gill Sans MT"/>
          <w:bCs/>
        </w:rPr>
        <w:t>) y lideró todos los grupos sociodemográficos, con especial incidencia entre los jóvenes de 13-24 años (22,2%).</w:t>
      </w:r>
    </w:p>
    <w:p w:rsidR="00207072" w:rsidRDefault="00207072" w:rsidP="00207072">
      <w:pPr>
        <w:pStyle w:val="Prrafodelista"/>
        <w:ind w:left="0"/>
        <w:rPr>
          <w:bCs/>
          <w:highlight w:val="yellow"/>
        </w:rPr>
      </w:pPr>
    </w:p>
    <w:p w:rsidR="00207072" w:rsidRPr="006369F1" w:rsidRDefault="009E037A" w:rsidP="00207072">
      <w:pPr>
        <w:pStyle w:val="Prrafodelista"/>
        <w:numPr>
          <w:ilvl w:val="0"/>
          <w:numId w:val="14"/>
        </w:numPr>
        <w:ind w:right="-7"/>
        <w:contextualSpacing w:val="0"/>
        <w:jc w:val="both"/>
        <w:rPr>
          <w:rFonts w:ascii="Gill Sans MT" w:hAnsi="Gill Sans MT"/>
          <w:bCs/>
        </w:rPr>
      </w:pPr>
      <w:r w:rsidRPr="005836F0">
        <w:rPr>
          <w:rFonts w:ascii="Gill Sans MT" w:hAnsi="Gill Sans MT"/>
          <w:bCs/>
        </w:rPr>
        <w:t>‘</w:t>
      </w:r>
      <w:r w:rsidRPr="005836F0">
        <w:rPr>
          <w:rFonts w:ascii="Gill Sans MT" w:hAnsi="Gill Sans MT"/>
          <w:b/>
          <w:bCs/>
        </w:rPr>
        <w:t xml:space="preserve">Sálvame </w:t>
      </w:r>
      <w:r w:rsidR="00B555CD">
        <w:rPr>
          <w:rFonts w:ascii="Gill Sans MT" w:hAnsi="Gill Sans MT"/>
          <w:b/>
          <w:bCs/>
        </w:rPr>
        <w:t>Limón’</w:t>
      </w:r>
      <w:r w:rsidRPr="005836F0">
        <w:rPr>
          <w:rFonts w:ascii="Gill Sans MT" w:hAnsi="Gill Sans MT"/>
          <w:bCs/>
        </w:rPr>
        <w:t xml:space="preserve"> (1</w:t>
      </w:r>
      <w:r w:rsidR="00DC4ABB">
        <w:rPr>
          <w:rFonts w:ascii="Gill Sans MT" w:hAnsi="Gill Sans MT"/>
          <w:bCs/>
        </w:rPr>
        <w:t>2,9</w:t>
      </w:r>
      <w:r w:rsidRPr="00A932A5">
        <w:rPr>
          <w:rFonts w:ascii="Gill Sans MT" w:hAnsi="Gill Sans MT"/>
          <w:bCs/>
        </w:rPr>
        <w:t xml:space="preserve">% y </w:t>
      </w:r>
      <w:r>
        <w:rPr>
          <w:rFonts w:ascii="Gill Sans MT" w:hAnsi="Gill Sans MT"/>
          <w:bCs/>
        </w:rPr>
        <w:t>1.</w:t>
      </w:r>
      <w:r w:rsidR="00BC7978">
        <w:rPr>
          <w:rFonts w:ascii="Gill Sans MT" w:hAnsi="Gill Sans MT"/>
          <w:bCs/>
        </w:rPr>
        <w:t>5</w:t>
      </w:r>
      <w:r w:rsidR="00DC4ABB">
        <w:rPr>
          <w:rFonts w:ascii="Gill Sans MT" w:hAnsi="Gill Sans MT"/>
          <w:bCs/>
        </w:rPr>
        <w:t>9</w:t>
      </w:r>
      <w:r w:rsidR="00BC7978">
        <w:rPr>
          <w:rFonts w:ascii="Gill Sans MT" w:hAnsi="Gill Sans MT"/>
          <w:bCs/>
        </w:rPr>
        <w:t>0</w:t>
      </w:r>
      <w:r w:rsidRPr="00A932A5">
        <w:rPr>
          <w:rFonts w:ascii="Gill Sans MT" w:hAnsi="Gill Sans MT"/>
          <w:bCs/>
        </w:rPr>
        <w:t>.000)</w:t>
      </w:r>
      <w:r w:rsidR="00B555CD">
        <w:rPr>
          <w:rFonts w:ascii="Gill Sans MT" w:hAnsi="Gill Sans MT"/>
          <w:bCs/>
        </w:rPr>
        <w:t xml:space="preserve">, </w:t>
      </w:r>
      <w:r w:rsidR="00B555CD" w:rsidRPr="00B555CD">
        <w:rPr>
          <w:rFonts w:ascii="Gill Sans MT" w:hAnsi="Gill Sans MT"/>
          <w:b/>
          <w:bCs/>
        </w:rPr>
        <w:t>‘Sálvame Naranja’</w:t>
      </w:r>
      <w:r w:rsidR="00B555CD">
        <w:rPr>
          <w:rFonts w:ascii="Gill Sans MT" w:hAnsi="Gill Sans MT"/>
          <w:bCs/>
        </w:rPr>
        <w:t xml:space="preserve"> (19,</w:t>
      </w:r>
      <w:r w:rsidR="00DC4ABB">
        <w:rPr>
          <w:rFonts w:ascii="Gill Sans MT" w:hAnsi="Gill Sans MT"/>
          <w:bCs/>
        </w:rPr>
        <w:t>2</w:t>
      </w:r>
      <w:r w:rsidR="00B555CD">
        <w:rPr>
          <w:rFonts w:ascii="Gill Sans MT" w:hAnsi="Gill Sans MT"/>
          <w:bCs/>
        </w:rPr>
        <w:t xml:space="preserve">% y </w:t>
      </w:r>
      <w:r w:rsidR="00BC7978">
        <w:rPr>
          <w:rFonts w:ascii="Gill Sans MT" w:hAnsi="Gill Sans MT"/>
          <w:bCs/>
        </w:rPr>
        <w:t>1</w:t>
      </w:r>
      <w:r w:rsidR="00B555CD">
        <w:rPr>
          <w:rFonts w:ascii="Gill Sans MT" w:hAnsi="Gill Sans MT"/>
          <w:bCs/>
        </w:rPr>
        <w:t>.</w:t>
      </w:r>
      <w:r w:rsidR="00BC7978">
        <w:rPr>
          <w:rFonts w:ascii="Gill Sans MT" w:hAnsi="Gill Sans MT"/>
          <w:bCs/>
        </w:rPr>
        <w:t>8</w:t>
      </w:r>
      <w:r w:rsidR="00DC4ABB">
        <w:rPr>
          <w:rFonts w:ascii="Gill Sans MT" w:hAnsi="Gill Sans MT"/>
          <w:bCs/>
        </w:rPr>
        <w:t>22</w:t>
      </w:r>
      <w:r w:rsidR="00B555CD">
        <w:rPr>
          <w:rFonts w:ascii="Gill Sans MT" w:hAnsi="Gill Sans MT"/>
          <w:bCs/>
        </w:rPr>
        <w:t>.000)</w:t>
      </w:r>
      <w:r w:rsidR="0053666F">
        <w:rPr>
          <w:rFonts w:ascii="Gill Sans MT" w:hAnsi="Gill Sans MT"/>
          <w:bCs/>
        </w:rPr>
        <w:t xml:space="preserve"> </w:t>
      </w:r>
      <w:r w:rsidR="00465F22">
        <w:rPr>
          <w:rFonts w:ascii="Gill Sans MT" w:hAnsi="Gill Sans MT"/>
          <w:bCs/>
        </w:rPr>
        <w:t xml:space="preserve">y </w:t>
      </w:r>
      <w:r w:rsidR="00465F22" w:rsidRPr="00465F22">
        <w:rPr>
          <w:rFonts w:ascii="Gill Sans MT" w:hAnsi="Gill Sans MT"/>
          <w:b/>
          <w:bCs/>
        </w:rPr>
        <w:t>‘</w:t>
      </w:r>
      <w:proofErr w:type="spellStart"/>
      <w:r w:rsidR="00465F22" w:rsidRPr="00465F22">
        <w:rPr>
          <w:rFonts w:ascii="Gill Sans MT" w:hAnsi="Gill Sans MT"/>
          <w:b/>
          <w:bCs/>
        </w:rPr>
        <w:t>Pasapalabra</w:t>
      </w:r>
      <w:proofErr w:type="spellEnd"/>
      <w:r w:rsidR="00465F22" w:rsidRPr="00465F22">
        <w:rPr>
          <w:rFonts w:ascii="Gill Sans MT" w:hAnsi="Gill Sans MT"/>
          <w:b/>
          <w:bCs/>
        </w:rPr>
        <w:t>’</w:t>
      </w:r>
      <w:r w:rsidR="00465F22">
        <w:rPr>
          <w:rFonts w:ascii="Gill Sans MT" w:hAnsi="Gill Sans MT"/>
          <w:bCs/>
        </w:rPr>
        <w:t xml:space="preserve"> (</w:t>
      </w:r>
      <w:r>
        <w:rPr>
          <w:rFonts w:ascii="Gill Sans MT" w:hAnsi="Gill Sans MT"/>
          <w:bCs/>
        </w:rPr>
        <w:t>1</w:t>
      </w:r>
      <w:r w:rsidR="00DC4ABB">
        <w:rPr>
          <w:rFonts w:ascii="Gill Sans MT" w:hAnsi="Gill Sans MT"/>
          <w:bCs/>
        </w:rPr>
        <w:t>4,4</w:t>
      </w:r>
      <w:r w:rsidR="00465F22">
        <w:rPr>
          <w:rFonts w:ascii="Gill Sans MT" w:hAnsi="Gill Sans MT"/>
          <w:bCs/>
        </w:rPr>
        <w:t xml:space="preserve">% y </w:t>
      </w:r>
      <w:r w:rsidR="00BC7978">
        <w:rPr>
          <w:rFonts w:ascii="Gill Sans MT" w:hAnsi="Gill Sans MT"/>
          <w:bCs/>
        </w:rPr>
        <w:t>1</w:t>
      </w:r>
      <w:r w:rsidR="00465F22">
        <w:rPr>
          <w:rFonts w:ascii="Gill Sans MT" w:hAnsi="Gill Sans MT"/>
          <w:bCs/>
        </w:rPr>
        <w:t>.</w:t>
      </w:r>
      <w:r w:rsidR="00DC4ABB">
        <w:rPr>
          <w:rFonts w:ascii="Gill Sans MT" w:hAnsi="Gill Sans MT"/>
          <w:bCs/>
        </w:rPr>
        <w:t>710</w:t>
      </w:r>
      <w:r w:rsidR="00465F22">
        <w:rPr>
          <w:rFonts w:ascii="Gill Sans MT" w:hAnsi="Gill Sans MT"/>
          <w:bCs/>
        </w:rPr>
        <w:t>.000)</w:t>
      </w:r>
      <w:r w:rsidR="00207072" w:rsidRPr="00A932A5"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 xml:space="preserve">dominaron sus respectivas franjas de emisión sobre </w:t>
      </w:r>
      <w:r w:rsidR="00207072" w:rsidRPr="006369F1">
        <w:rPr>
          <w:rFonts w:ascii="Gill Sans MT" w:hAnsi="Gill Sans MT"/>
          <w:bCs/>
        </w:rPr>
        <w:t>la oferta de Antena 3 (</w:t>
      </w:r>
      <w:r w:rsidR="00DC4ABB">
        <w:rPr>
          <w:rFonts w:ascii="Gill Sans MT" w:hAnsi="Gill Sans MT"/>
          <w:bCs/>
        </w:rPr>
        <w:t>9,6</w:t>
      </w:r>
      <w:r w:rsidR="00B555CD">
        <w:rPr>
          <w:rFonts w:ascii="Gill Sans MT" w:hAnsi="Gill Sans MT"/>
          <w:bCs/>
        </w:rPr>
        <w:t>%-</w:t>
      </w:r>
      <w:r w:rsidR="002B5192">
        <w:rPr>
          <w:rFonts w:ascii="Gill Sans MT" w:hAnsi="Gill Sans MT"/>
          <w:bCs/>
        </w:rPr>
        <w:t>1.</w:t>
      </w:r>
      <w:r w:rsidR="00DC4ABB">
        <w:rPr>
          <w:rFonts w:ascii="Gill Sans MT" w:hAnsi="Gill Sans MT"/>
          <w:bCs/>
        </w:rPr>
        <w:t>192</w:t>
      </w:r>
      <w:r w:rsidR="002B5192">
        <w:rPr>
          <w:rFonts w:ascii="Gill Sans MT" w:hAnsi="Gill Sans MT"/>
          <w:bCs/>
        </w:rPr>
        <w:t>.000</w:t>
      </w:r>
      <w:r w:rsidR="00B555CD">
        <w:rPr>
          <w:rFonts w:ascii="Gill Sans MT" w:hAnsi="Gill Sans MT"/>
          <w:bCs/>
        </w:rPr>
        <w:t>, 1</w:t>
      </w:r>
      <w:r w:rsidR="00DC4ABB">
        <w:rPr>
          <w:rFonts w:ascii="Gill Sans MT" w:hAnsi="Gill Sans MT"/>
          <w:bCs/>
        </w:rPr>
        <w:t>3</w:t>
      </w:r>
      <w:r w:rsidR="00B555CD">
        <w:rPr>
          <w:rFonts w:ascii="Gill Sans MT" w:hAnsi="Gill Sans MT"/>
          <w:bCs/>
        </w:rPr>
        <w:t>,</w:t>
      </w:r>
      <w:r w:rsidR="00BC7978">
        <w:rPr>
          <w:rFonts w:ascii="Gill Sans MT" w:hAnsi="Gill Sans MT"/>
          <w:bCs/>
        </w:rPr>
        <w:t>6</w:t>
      </w:r>
      <w:r w:rsidR="00B555CD">
        <w:rPr>
          <w:rFonts w:ascii="Gill Sans MT" w:hAnsi="Gill Sans MT"/>
          <w:bCs/>
        </w:rPr>
        <w:t>%-</w:t>
      </w:r>
      <w:r w:rsidR="002B5192">
        <w:rPr>
          <w:rFonts w:ascii="Gill Sans MT" w:hAnsi="Gill Sans MT"/>
          <w:bCs/>
        </w:rPr>
        <w:t>1.29</w:t>
      </w:r>
      <w:r w:rsidR="00DC4ABB">
        <w:rPr>
          <w:rFonts w:ascii="Gill Sans MT" w:hAnsi="Gill Sans MT"/>
          <w:bCs/>
        </w:rPr>
        <w:t>0</w:t>
      </w:r>
      <w:r w:rsidR="002B5192">
        <w:rPr>
          <w:rFonts w:ascii="Gill Sans MT" w:hAnsi="Gill Sans MT"/>
          <w:bCs/>
        </w:rPr>
        <w:t>.000</w:t>
      </w:r>
      <w:r w:rsidR="00B555CD">
        <w:rPr>
          <w:rFonts w:ascii="Gill Sans MT" w:hAnsi="Gill Sans MT"/>
          <w:bCs/>
        </w:rPr>
        <w:t xml:space="preserve"> y 1</w:t>
      </w:r>
      <w:r w:rsidR="00DC4ABB">
        <w:rPr>
          <w:rFonts w:ascii="Gill Sans MT" w:hAnsi="Gill Sans MT"/>
          <w:bCs/>
        </w:rPr>
        <w:t>3,7</w:t>
      </w:r>
      <w:r w:rsidR="00B555CD">
        <w:rPr>
          <w:rFonts w:ascii="Gill Sans MT" w:hAnsi="Gill Sans MT"/>
          <w:bCs/>
        </w:rPr>
        <w:t>%-</w:t>
      </w:r>
      <w:r w:rsidR="002B5192">
        <w:rPr>
          <w:rFonts w:ascii="Gill Sans MT" w:hAnsi="Gill Sans MT"/>
          <w:bCs/>
        </w:rPr>
        <w:t>1.</w:t>
      </w:r>
      <w:r w:rsidR="001B01E2">
        <w:rPr>
          <w:rFonts w:ascii="Gill Sans MT" w:hAnsi="Gill Sans MT"/>
          <w:bCs/>
        </w:rPr>
        <w:t>625</w:t>
      </w:r>
      <w:r w:rsidR="002B5192">
        <w:rPr>
          <w:rFonts w:ascii="Gill Sans MT" w:hAnsi="Gill Sans MT"/>
          <w:bCs/>
        </w:rPr>
        <w:t>.000</w:t>
      </w:r>
      <w:r w:rsidR="00207072" w:rsidRPr="006369F1">
        <w:rPr>
          <w:rFonts w:ascii="Gill Sans MT" w:hAnsi="Gill Sans MT"/>
          <w:bCs/>
        </w:rPr>
        <w:t xml:space="preserve">). </w:t>
      </w:r>
    </w:p>
    <w:p w:rsidR="00207072" w:rsidRDefault="00207072" w:rsidP="00207072">
      <w:pPr>
        <w:pStyle w:val="Prrafodelista"/>
        <w:ind w:right="-7"/>
        <w:contextualSpacing w:val="0"/>
        <w:jc w:val="both"/>
        <w:rPr>
          <w:rFonts w:ascii="Gill Sans MT" w:hAnsi="Gill Sans MT"/>
          <w:bCs/>
          <w:highlight w:val="yellow"/>
        </w:rPr>
      </w:pPr>
    </w:p>
    <w:p w:rsidR="00D23F20" w:rsidRDefault="00207072" w:rsidP="00B555CD">
      <w:pPr>
        <w:numPr>
          <w:ilvl w:val="0"/>
          <w:numId w:val="14"/>
        </w:numPr>
        <w:ind w:right="-7"/>
        <w:jc w:val="both"/>
        <w:rPr>
          <w:rFonts w:ascii="Gill Sans MT" w:hAnsi="Gill Sans MT"/>
        </w:rPr>
      </w:pPr>
      <w:r w:rsidRPr="005C2E71">
        <w:rPr>
          <w:rFonts w:ascii="Gill Sans MT" w:hAnsi="Gill Sans MT"/>
          <w:b/>
          <w:bCs/>
        </w:rPr>
        <w:t>Telecinco</w:t>
      </w:r>
      <w:r w:rsidRPr="009112F6">
        <w:rPr>
          <w:rFonts w:ascii="Gill Sans MT" w:hAnsi="Gill Sans MT"/>
          <w:bCs/>
        </w:rPr>
        <w:t>,</w:t>
      </w:r>
      <w:r w:rsidRPr="005C2E71">
        <w:rPr>
          <w:rFonts w:ascii="Gill Sans MT" w:hAnsi="Gill Sans MT"/>
          <w:bCs/>
        </w:rPr>
        <w:t xml:space="preserve"> l</w:t>
      </w:r>
      <w:r>
        <w:rPr>
          <w:rFonts w:ascii="Gill Sans MT" w:hAnsi="Gill Sans MT"/>
          <w:bCs/>
        </w:rPr>
        <w:t>íder del día</w:t>
      </w:r>
      <w:r w:rsidRPr="005C2E71">
        <w:rPr>
          <w:rFonts w:ascii="Gill Sans MT" w:hAnsi="Gill Sans MT"/>
          <w:bCs/>
        </w:rPr>
        <w:t xml:space="preserve"> (1</w:t>
      </w:r>
      <w:r w:rsidR="00626DFC">
        <w:rPr>
          <w:rFonts w:ascii="Gill Sans MT" w:hAnsi="Gill Sans MT"/>
          <w:bCs/>
        </w:rPr>
        <w:t>4</w:t>
      </w:r>
      <w:r>
        <w:rPr>
          <w:rFonts w:ascii="Gill Sans MT" w:hAnsi="Gill Sans MT"/>
          <w:bCs/>
        </w:rPr>
        <w:t>,</w:t>
      </w:r>
      <w:r w:rsidR="00BC7978">
        <w:rPr>
          <w:rFonts w:ascii="Gill Sans MT" w:hAnsi="Gill Sans MT"/>
          <w:bCs/>
        </w:rPr>
        <w:t>4</w:t>
      </w:r>
      <w:r w:rsidRPr="005C2E71">
        <w:rPr>
          <w:rFonts w:ascii="Gill Sans MT" w:hAnsi="Gill Sans MT"/>
          <w:bCs/>
        </w:rPr>
        <w:t xml:space="preserve">%), </w:t>
      </w:r>
      <w:r>
        <w:rPr>
          <w:rFonts w:ascii="Gill Sans MT" w:hAnsi="Gill Sans MT"/>
          <w:bCs/>
        </w:rPr>
        <w:t xml:space="preserve">ganó el </w:t>
      </w:r>
      <w:proofErr w:type="spellStart"/>
      <w:r w:rsidRPr="005C2E71">
        <w:rPr>
          <w:rFonts w:ascii="Gill Sans MT" w:hAnsi="Gill Sans MT"/>
          <w:bCs/>
          <w:i/>
        </w:rPr>
        <w:t>day</w:t>
      </w:r>
      <w:proofErr w:type="spellEnd"/>
      <w:r w:rsidRPr="005C2E71">
        <w:rPr>
          <w:rFonts w:ascii="Gill Sans MT" w:hAnsi="Gill Sans MT"/>
          <w:bCs/>
          <w:i/>
        </w:rPr>
        <w:t xml:space="preserve"> time</w:t>
      </w:r>
      <w:r w:rsidRPr="005C2E71">
        <w:rPr>
          <w:rFonts w:ascii="Gill Sans MT" w:hAnsi="Gill Sans MT"/>
          <w:bCs/>
        </w:rPr>
        <w:t xml:space="preserve"> (1</w:t>
      </w:r>
      <w:r w:rsidR="00626DFC">
        <w:rPr>
          <w:rFonts w:ascii="Gill Sans MT" w:hAnsi="Gill Sans MT"/>
          <w:bCs/>
        </w:rPr>
        <w:t>5,</w:t>
      </w:r>
      <w:r w:rsidR="00BC7978">
        <w:rPr>
          <w:rFonts w:ascii="Gill Sans MT" w:hAnsi="Gill Sans MT"/>
          <w:bCs/>
        </w:rPr>
        <w:t>7</w:t>
      </w:r>
      <w:r w:rsidRPr="005C2E71">
        <w:rPr>
          <w:rFonts w:ascii="Gill Sans MT" w:hAnsi="Gill Sans MT"/>
          <w:bCs/>
        </w:rPr>
        <w:t>%),</w:t>
      </w:r>
      <w:r w:rsidR="00BC7978">
        <w:rPr>
          <w:rFonts w:ascii="Gill Sans MT" w:hAnsi="Gill Sans MT"/>
          <w:bCs/>
        </w:rPr>
        <w:t xml:space="preserve"> el</w:t>
      </w:r>
      <w:r w:rsidRPr="005C2E71">
        <w:rPr>
          <w:rFonts w:ascii="Gill Sans MT" w:hAnsi="Gill Sans MT"/>
          <w:bCs/>
        </w:rPr>
        <w:t xml:space="preserve"> </w:t>
      </w:r>
      <w:r w:rsidRPr="005C2E71">
        <w:rPr>
          <w:rFonts w:ascii="Gill Sans MT" w:hAnsi="Gill Sans MT"/>
          <w:bCs/>
          <w:i/>
        </w:rPr>
        <w:t>prime time</w:t>
      </w:r>
      <w:r w:rsidRPr="005C2E71">
        <w:rPr>
          <w:rFonts w:ascii="Gill Sans MT" w:hAnsi="Gill Sans MT"/>
          <w:bCs/>
        </w:rPr>
        <w:t xml:space="preserve"> (1</w:t>
      </w:r>
      <w:r w:rsidR="00626DFC">
        <w:rPr>
          <w:rFonts w:ascii="Gill Sans MT" w:hAnsi="Gill Sans MT"/>
          <w:bCs/>
        </w:rPr>
        <w:t>2</w:t>
      </w:r>
      <w:r w:rsidRPr="005C2E71">
        <w:rPr>
          <w:rFonts w:ascii="Gill Sans MT" w:hAnsi="Gill Sans MT"/>
          <w:bCs/>
        </w:rPr>
        <w:t>%),</w:t>
      </w:r>
      <w:r>
        <w:rPr>
          <w:rFonts w:ascii="Gill Sans MT" w:hAnsi="Gill Sans MT"/>
          <w:bCs/>
        </w:rPr>
        <w:t xml:space="preserve"> la mañana (1</w:t>
      </w:r>
      <w:r w:rsidR="00BC7978">
        <w:rPr>
          <w:rFonts w:ascii="Gill Sans MT" w:hAnsi="Gill Sans MT"/>
          <w:bCs/>
        </w:rPr>
        <w:t>8</w:t>
      </w:r>
      <w:r>
        <w:rPr>
          <w:rFonts w:ascii="Gill Sans MT" w:hAnsi="Gill Sans MT"/>
          <w:bCs/>
        </w:rPr>
        <w:t xml:space="preserve">%), la </w:t>
      </w:r>
      <w:r w:rsidRPr="005C2E71">
        <w:rPr>
          <w:rFonts w:ascii="Gill Sans MT" w:hAnsi="Gill Sans MT"/>
          <w:bCs/>
        </w:rPr>
        <w:t>tarde</w:t>
      </w:r>
      <w:r w:rsidR="00BC7978">
        <w:rPr>
          <w:rFonts w:ascii="Gill Sans MT" w:hAnsi="Gill Sans MT"/>
          <w:bCs/>
        </w:rPr>
        <w:t xml:space="preserve"> (1</w:t>
      </w:r>
      <w:r w:rsidR="00626DFC">
        <w:rPr>
          <w:rFonts w:ascii="Gill Sans MT" w:hAnsi="Gill Sans MT"/>
          <w:bCs/>
        </w:rPr>
        <w:t>8,5</w:t>
      </w:r>
      <w:r w:rsidR="00BC7978">
        <w:rPr>
          <w:rFonts w:ascii="Gill Sans MT" w:hAnsi="Gill Sans MT"/>
          <w:bCs/>
        </w:rPr>
        <w:t>%),</w:t>
      </w:r>
      <w:r w:rsidR="00B555CD">
        <w:rPr>
          <w:rFonts w:ascii="Gill Sans MT" w:hAnsi="Gill Sans MT"/>
          <w:bCs/>
        </w:rPr>
        <w:t xml:space="preserve"> el </w:t>
      </w:r>
      <w:r w:rsidR="00B555CD" w:rsidRPr="00B555CD">
        <w:rPr>
          <w:rFonts w:ascii="Gill Sans MT" w:hAnsi="Gill Sans MT"/>
          <w:bCs/>
          <w:i/>
        </w:rPr>
        <w:t xml:space="preserve">late </w:t>
      </w:r>
      <w:proofErr w:type="spellStart"/>
      <w:r w:rsidR="00B555CD" w:rsidRPr="00B555CD">
        <w:rPr>
          <w:rFonts w:ascii="Gill Sans MT" w:hAnsi="Gill Sans MT"/>
          <w:bCs/>
          <w:i/>
        </w:rPr>
        <w:t>night</w:t>
      </w:r>
      <w:proofErr w:type="spellEnd"/>
      <w:r w:rsidR="00B555CD">
        <w:rPr>
          <w:rFonts w:ascii="Gill Sans MT" w:hAnsi="Gill Sans MT"/>
          <w:bCs/>
        </w:rPr>
        <w:t xml:space="preserve"> </w:t>
      </w:r>
      <w:r w:rsidRPr="005C2E71">
        <w:rPr>
          <w:rFonts w:ascii="Gill Sans MT" w:hAnsi="Gill Sans MT"/>
          <w:bCs/>
        </w:rPr>
        <w:t>(</w:t>
      </w:r>
      <w:r w:rsidR="00626DFC">
        <w:rPr>
          <w:rFonts w:ascii="Gill Sans MT" w:hAnsi="Gill Sans MT"/>
          <w:bCs/>
        </w:rPr>
        <w:t>17,7</w:t>
      </w:r>
      <w:r w:rsidRPr="005C2E71">
        <w:rPr>
          <w:rFonts w:ascii="Gill Sans MT" w:hAnsi="Gill Sans MT"/>
          <w:bCs/>
        </w:rPr>
        <w:t>%)</w:t>
      </w:r>
      <w:r>
        <w:rPr>
          <w:rFonts w:ascii="Gill Sans MT" w:hAnsi="Gill Sans MT"/>
          <w:bCs/>
        </w:rPr>
        <w:t xml:space="preserve"> y </w:t>
      </w:r>
      <w:r w:rsidR="00465F22">
        <w:rPr>
          <w:rFonts w:ascii="Gill Sans MT" w:hAnsi="Gill Sans MT"/>
          <w:bCs/>
        </w:rPr>
        <w:t xml:space="preserve">el </w:t>
      </w:r>
      <w:proofErr w:type="gramStart"/>
      <w:r w:rsidRPr="005C2E71">
        <w:rPr>
          <w:rFonts w:ascii="Gill Sans MT" w:hAnsi="Gill Sans MT"/>
          <w:bCs/>
          <w:i/>
        </w:rPr>
        <w:t>target</w:t>
      </w:r>
      <w:proofErr w:type="gramEnd"/>
      <w:r w:rsidRPr="005C2E71">
        <w:rPr>
          <w:rFonts w:ascii="Gill Sans MT" w:hAnsi="Gill Sans MT"/>
          <w:bCs/>
        </w:rPr>
        <w:t xml:space="preserve"> comercia</w:t>
      </w:r>
      <w:r>
        <w:rPr>
          <w:rFonts w:ascii="Gill Sans MT" w:hAnsi="Gill Sans MT"/>
          <w:bCs/>
        </w:rPr>
        <w:t xml:space="preserve">l </w:t>
      </w:r>
      <w:r w:rsidRPr="005C2E71">
        <w:rPr>
          <w:rFonts w:ascii="Gill Sans MT" w:hAnsi="Gill Sans MT"/>
          <w:bCs/>
        </w:rPr>
        <w:t>(1</w:t>
      </w:r>
      <w:r w:rsidR="00626DFC">
        <w:rPr>
          <w:rFonts w:ascii="Gill Sans MT" w:hAnsi="Gill Sans MT"/>
          <w:bCs/>
        </w:rPr>
        <w:t>4,1</w:t>
      </w:r>
      <w:r w:rsidRPr="005C2E71">
        <w:rPr>
          <w:rFonts w:ascii="Gill Sans MT" w:hAnsi="Gill Sans MT"/>
          <w:bCs/>
        </w:rPr>
        <w:t>%)</w:t>
      </w:r>
      <w:r>
        <w:rPr>
          <w:rFonts w:ascii="Gill Sans MT" w:hAnsi="Gill Sans MT"/>
          <w:bCs/>
        </w:rPr>
        <w:t>.</w:t>
      </w:r>
      <w:r w:rsidRPr="005C2E71">
        <w:rPr>
          <w:rFonts w:ascii="Gill Sans MT" w:hAnsi="Gill Sans MT"/>
          <w:bCs/>
        </w:rPr>
        <w:t xml:space="preserve"> </w:t>
      </w:r>
      <w:r w:rsidRPr="00B555CD">
        <w:rPr>
          <w:rFonts w:ascii="Gill Sans MT" w:hAnsi="Gill Sans MT"/>
        </w:rPr>
        <w:t xml:space="preserve"> </w:t>
      </w:r>
    </w:p>
    <w:p w:rsidR="00626DFC" w:rsidRDefault="00626DFC">
      <w:pPr>
        <w:spacing w:after="160" w:line="259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DD3961" w:rsidRPr="0013278C" w:rsidRDefault="002B5192" w:rsidP="00DD3961">
      <w:pPr>
        <w:pStyle w:val="Prrafodelista"/>
        <w:ind w:left="0" w:right="-7"/>
        <w:jc w:val="both"/>
        <w:rPr>
          <w:rFonts w:ascii="Gill Sans MT" w:hAnsi="Gill Sans MT" w:cs="Arial"/>
          <w:b/>
          <w:bCs/>
          <w:color w:val="C00000"/>
          <w:spacing w:val="-6"/>
          <w:sz w:val="40"/>
          <w:szCs w:val="40"/>
        </w:rPr>
      </w:pPr>
      <w:r>
        <w:rPr>
          <w:rFonts w:ascii="Gill Sans MT" w:hAnsi="Gill Sans MT" w:cs="Arial"/>
          <w:b/>
          <w:bCs/>
          <w:color w:val="C00000"/>
          <w:spacing w:val="-6"/>
          <w:sz w:val="40"/>
          <w:szCs w:val="40"/>
        </w:rPr>
        <w:lastRenderedPageBreak/>
        <w:t>‘</w:t>
      </w:r>
      <w:r w:rsidR="00193591">
        <w:rPr>
          <w:rFonts w:ascii="Gill Sans MT" w:hAnsi="Gill Sans MT" w:cs="Arial"/>
          <w:b/>
          <w:bCs/>
          <w:color w:val="C00000"/>
          <w:spacing w:val="-6"/>
          <w:sz w:val="40"/>
          <w:szCs w:val="40"/>
        </w:rPr>
        <w:t xml:space="preserve">Las mañanas de Cuatro’ (11,9% y 715.000) marca su segundo mejor </w:t>
      </w:r>
      <w:r w:rsidR="00193591" w:rsidRPr="00193591">
        <w:rPr>
          <w:rFonts w:ascii="Gill Sans MT" w:hAnsi="Gill Sans MT" w:cs="Arial"/>
          <w:b/>
          <w:bCs/>
          <w:i/>
          <w:color w:val="C00000"/>
          <w:spacing w:val="-6"/>
          <w:sz w:val="40"/>
          <w:szCs w:val="40"/>
        </w:rPr>
        <w:t>share</w:t>
      </w:r>
      <w:r w:rsidR="00193591">
        <w:rPr>
          <w:rFonts w:ascii="Gill Sans MT" w:hAnsi="Gill Sans MT" w:cs="Arial"/>
          <w:b/>
          <w:bCs/>
          <w:color w:val="C00000"/>
          <w:spacing w:val="-6"/>
          <w:sz w:val="40"/>
          <w:szCs w:val="40"/>
        </w:rPr>
        <w:t xml:space="preserve"> del año </w:t>
      </w:r>
    </w:p>
    <w:p w:rsidR="00DD3961" w:rsidRPr="000B3E91" w:rsidRDefault="00DD3961" w:rsidP="00DD3961">
      <w:pPr>
        <w:pStyle w:val="Prrafodelista"/>
        <w:rPr>
          <w:b/>
          <w:bCs/>
        </w:rPr>
      </w:pPr>
    </w:p>
    <w:p w:rsidR="00193591" w:rsidRPr="00193591" w:rsidRDefault="00193591" w:rsidP="002B5192">
      <w:pPr>
        <w:numPr>
          <w:ilvl w:val="0"/>
          <w:numId w:val="9"/>
        </w:numPr>
        <w:ind w:right="-7"/>
        <w:jc w:val="both"/>
        <w:rPr>
          <w:rFonts w:ascii="Gill Sans MT" w:hAnsi="Gill Sans MT"/>
        </w:rPr>
      </w:pPr>
      <w:r>
        <w:rPr>
          <w:rFonts w:ascii="Gill Sans MT" w:hAnsi="Gill Sans MT"/>
          <w:bCs/>
        </w:rPr>
        <w:t xml:space="preserve">Con la final de Albert, </w:t>
      </w:r>
      <w:r w:rsidRPr="009E78EC">
        <w:rPr>
          <w:rFonts w:ascii="Gill Sans MT" w:hAnsi="Gill Sans MT"/>
          <w:b/>
          <w:bCs/>
        </w:rPr>
        <w:t>‘Mujeres y hombres y viceversa’</w:t>
      </w:r>
      <w:r>
        <w:rPr>
          <w:rFonts w:ascii="Gill Sans MT" w:hAnsi="Gill Sans MT"/>
          <w:bCs/>
        </w:rPr>
        <w:t xml:space="preserve"> (6,5% y 802.000) logró sus segundos mejores registros en Cuatro. Fue líder absoluto entre los jóvenes de 13-24 años (21%) y los espectadores de 25-34 años (11,9%).</w:t>
      </w:r>
    </w:p>
    <w:p w:rsidR="00193591" w:rsidRPr="00193591" w:rsidRDefault="00193591" w:rsidP="00193591">
      <w:pPr>
        <w:ind w:left="720" w:right="-7"/>
        <w:jc w:val="both"/>
        <w:rPr>
          <w:rFonts w:ascii="Gill Sans MT" w:hAnsi="Gill Sans MT"/>
        </w:rPr>
      </w:pPr>
    </w:p>
    <w:p w:rsidR="00DD3961" w:rsidRPr="00D60C25" w:rsidRDefault="002B5192" w:rsidP="00DD3961">
      <w:pPr>
        <w:numPr>
          <w:ilvl w:val="0"/>
          <w:numId w:val="9"/>
        </w:numPr>
        <w:ind w:right="-7"/>
        <w:jc w:val="both"/>
        <w:rPr>
          <w:rFonts w:ascii="Gill Sans MT" w:hAnsi="Gill Sans MT"/>
        </w:rPr>
      </w:pPr>
      <w:r w:rsidRPr="002B5192">
        <w:rPr>
          <w:rFonts w:ascii="Gill Sans MT" w:hAnsi="Gill Sans MT"/>
          <w:b/>
          <w:bCs/>
        </w:rPr>
        <w:t>Noticias Cuatro Deportes</w:t>
      </w:r>
      <w:r>
        <w:rPr>
          <w:rFonts w:ascii="Gill Sans MT" w:hAnsi="Gill Sans MT"/>
          <w:bCs/>
        </w:rPr>
        <w:t xml:space="preserve"> (</w:t>
      </w:r>
      <w:r w:rsidR="00193591">
        <w:rPr>
          <w:rFonts w:ascii="Gill Sans MT" w:hAnsi="Gill Sans MT"/>
          <w:bCs/>
        </w:rPr>
        <w:t>7</w:t>
      </w:r>
      <w:r>
        <w:rPr>
          <w:rFonts w:ascii="Gill Sans MT" w:hAnsi="Gill Sans MT"/>
          <w:bCs/>
        </w:rPr>
        <w:t>% y 8</w:t>
      </w:r>
      <w:r w:rsidR="00193591">
        <w:rPr>
          <w:rFonts w:ascii="Gill Sans MT" w:hAnsi="Gill Sans MT"/>
          <w:bCs/>
        </w:rPr>
        <w:t>53</w:t>
      </w:r>
      <w:r>
        <w:rPr>
          <w:rFonts w:ascii="Gill Sans MT" w:hAnsi="Gill Sans MT"/>
          <w:bCs/>
        </w:rPr>
        <w:t>.000), por encima de La Sexta en su franja (</w:t>
      </w:r>
      <w:r w:rsidR="00193591">
        <w:rPr>
          <w:rFonts w:ascii="Gill Sans MT" w:hAnsi="Gill Sans MT"/>
          <w:bCs/>
        </w:rPr>
        <w:t>5,9</w:t>
      </w:r>
      <w:r>
        <w:rPr>
          <w:rFonts w:ascii="Gill Sans MT" w:hAnsi="Gill Sans MT"/>
          <w:bCs/>
        </w:rPr>
        <w:t>% y 7</w:t>
      </w:r>
      <w:r w:rsidR="00193591">
        <w:rPr>
          <w:rFonts w:ascii="Gill Sans MT" w:hAnsi="Gill Sans MT"/>
          <w:bCs/>
        </w:rPr>
        <w:t>21</w:t>
      </w:r>
      <w:r>
        <w:rPr>
          <w:rFonts w:ascii="Gill Sans MT" w:hAnsi="Gill Sans MT"/>
          <w:bCs/>
        </w:rPr>
        <w:t>.000), c</w:t>
      </w:r>
      <w:r w:rsidR="00DD3961" w:rsidRPr="00D60C25">
        <w:rPr>
          <w:rFonts w:ascii="Gill Sans MT" w:hAnsi="Gill Sans MT"/>
          <w:bCs/>
        </w:rPr>
        <w:t xml:space="preserve">reció hasta el </w:t>
      </w:r>
      <w:r w:rsidR="00193591">
        <w:rPr>
          <w:rFonts w:ascii="Gill Sans MT" w:hAnsi="Gill Sans MT"/>
          <w:bCs/>
        </w:rPr>
        <w:t>7,9</w:t>
      </w:r>
      <w:r w:rsidR="00DD3961" w:rsidRPr="00D60C25">
        <w:rPr>
          <w:rFonts w:ascii="Gill Sans MT" w:hAnsi="Gill Sans MT"/>
          <w:bCs/>
        </w:rPr>
        <w:t xml:space="preserve">% en </w:t>
      </w:r>
      <w:proofErr w:type="gramStart"/>
      <w:r w:rsidR="00DD3961" w:rsidRPr="00D60C25">
        <w:rPr>
          <w:rFonts w:ascii="Gill Sans MT" w:hAnsi="Gill Sans MT"/>
          <w:bCs/>
          <w:i/>
        </w:rPr>
        <w:t>target</w:t>
      </w:r>
      <w:proofErr w:type="gramEnd"/>
      <w:r w:rsidR="00DD3961" w:rsidRPr="00D60C25">
        <w:rPr>
          <w:rFonts w:ascii="Gill Sans MT" w:hAnsi="Gill Sans MT"/>
          <w:bCs/>
        </w:rPr>
        <w:t xml:space="preserve"> comercial y</w:t>
      </w:r>
      <w:r w:rsidR="00CD52DA">
        <w:rPr>
          <w:rFonts w:ascii="Gill Sans MT" w:hAnsi="Gill Sans MT"/>
          <w:bCs/>
        </w:rPr>
        <w:t xml:space="preserve"> </w:t>
      </w:r>
      <w:r w:rsidR="00193591">
        <w:rPr>
          <w:rFonts w:ascii="Gill Sans MT" w:hAnsi="Gill Sans MT"/>
          <w:bCs/>
        </w:rPr>
        <w:t>hasta el 8,3% entr</w:t>
      </w:r>
      <w:r w:rsidR="00563C89">
        <w:rPr>
          <w:rFonts w:ascii="Gill Sans MT" w:hAnsi="Gill Sans MT"/>
          <w:bCs/>
        </w:rPr>
        <w:t xml:space="preserve">e espectadores de </w:t>
      </w:r>
      <w:r w:rsidR="00193591">
        <w:rPr>
          <w:rFonts w:ascii="Gill Sans MT" w:hAnsi="Gill Sans MT"/>
          <w:bCs/>
        </w:rPr>
        <w:t>16 a 54 años, audiencia preferente de Cuatro</w:t>
      </w:r>
      <w:r w:rsidR="00563C89">
        <w:rPr>
          <w:rFonts w:ascii="Gill Sans MT" w:hAnsi="Gill Sans MT"/>
          <w:bCs/>
        </w:rPr>
        <w:t>.</w:t>
      </w:r>
      <w:r w:rsidR="00DD3961" w:rsidRPr="00D60C25">
        <w:rPr>
          <w:rFonts w:ascii="Gill Sans MT" w:hAnsi="Gill Sans MT"/>
          <w:bCs/>
        </w:rPr>
        <w:t xml:space="preserve"> </w:t>
      </w:r>
    </w:p>
    <w:p w:rsidR="00DD3961" w:rsidRPr="00D60C25" w:rsidRDefault="00DD3961" w:rsidP="00DD3961">
      <w:pPr>
        <w:ind w:left="720" w:right="-7"/>
        <w:jc w:val="both"/>
        <w:rPr>
          <w:rFonts w:ascii="Gill Sans MT" w:hAnsi="Gill Sans MT"/>
        </w:rPr>
      </w:pPr>
    </w:p>
    <w:p w:rsidR="00193591" w:rsidRPr="00193591" w:rsidRDefault="00193591" w:rsidP="00C15684">
      <w:pPr>
        <w:numPr>
          <w:ilvl w:val="0"/>
          <w:numId w:val="9"/>
        </w:numPr>
        <w:ind w:right="-7"/>
        <w:jc w:val="both"/>
        <w:rPr>
          <w:rFonts w:ascii="Gill Sans MT" w:hAnsi="Gill Sans MT"/>
        </w:rPr>
      </w:pPr>
      <w:r w:rsidRPr="00193591">
        <w:rPr>
          <w:rFonts w:ascii="Gill Sans MT" w:hAnsi="Gill Sans MT"/>
          <w:b/>
        </w:rPr>
        <w:t>‘Ven a cenar conmigo’</w:t>
      </w:r>
      <w:r>
        <w:rPr>
          <w:rFonts w:ascii="Gill Sans MT" w:hAnsi="Gill Sans MT"/>
        </w:rPr>
        <w:t xml:space="preserve"> (4,9% y 774.000) fue líder de su horario entre los jóvenes de 13-24 años con un 8% de </w:t>
      </w:r>
      <w:r w:rsidRPr="00193591">
        <w:rPr>
          <w:rFonts w:ascii="Gill Sans MT" w:hAnsi="Gill Sans MT"/>
          <w:i/>
        </w:rPr>
        <w:t>share</w:t>
      </w:r>
      <w:r>
        <w:rPr>
          <w:rFonts w:ascii="Gill Sans MT" w:hAnsi="Gill Sans MT"/>
        </w:rPr>
        <w:t xml:space="preserve">. También fue la segunda opción entre los espectadores de 25-34 años (8,5%). Creció casi 3 puntos en </w:t>
      </w:r>
      <w:proofErr w:type="gramStart"/>
      <w:r w:rsidRPr="00193591">
        <w:rPr>
          <w:rFonts w:ascii="Gill Sans MT" w:hAnsi="Gill Sans MT"/>
          <w:i/>
        </w:rPr>
        <w:t>target</w:t>
      </w:r>
      <w:proofErr w:type="gramEnd"/>
      <w:r>
        <w:rPr>
          <w:rFonts w:ascii="Gill Sans MT" w:hAnsi="Gill Sans MT"/>
        </w:rPr>
        <w:t xml:space="preserve"> comercial (7,9%).</w:t>
      </w:r>
    </w:p>
    <w:p w:rsidR="00193591" w:rsidRDefault="00193591" w:rsidP="00193591">
      <w:pPr>
        <w:pStyle w:val="Prrafodelista"/>
        <w:rPr>
          <w:rFonts w:ascii="Gill Sans MT" w:hAnsi="Gill Sans MT"/>
          <w:b/>
        </w:rPr>
      </w:pPr>
    </w:p>
    <w:p w:rsidR="00DD3961" w:rsidRPr="00626DFC" w:rsidRDefault="002B5192" w:rsidP="00C15684">
      <w:pPr>
        <w:numPr>
          <w:ilvl w:val="0"/>
          <w:numId w:val="9"/>
        </w:numPr>
        <w:ind w:right="-7"/>
        <w:jc w:val="both"/>
        <w:rPr>
          <w:rFonts w:ascii="Gill Sans MT" w:hAnsi="Gill Sans MT"/>
        </w:rPr>
      </w:pPr>
      <w:r w:rsidRPr="00626DFC">
        <w:rPr>
          <w:rFonts w:ascii="Gill Sans MT" w:hAnsi="Gill Sans MT"/>
          <w:b/>
        </w:rPr>
        <w:t>‘</w:t>
      </w:r>
      <w:proofErr w:type="spellStart"/>
      <w:r w:rsidRPr="00626DFC">
        <w:rPr>
          <w:rFonts w:ascii="Gill Sans MT" w:hAnsi="Gill Sans MT"/>
          <w:b/>
        </w:rPr>
        <w:t>First</w:t>
      </w:r>
      <w:proofErr w:type="spellEnd"/>
      <w:r w:rsidRPr="00626DFC">
        <w:rPr>
          <w:rFonts w:ascii="Gill Sans MT" w:hAnsi="Gill Sans MT"/>
          <w:b/>
        </w:rPr>
        <w:t xml:space="preserve"> Dates’</w:t>
      </w:r>
      <w:r w:rsidR="00DD3961" w:rsidRPr="00626DFC">
        <w:rPr>
          <w:rFonts w:ascii="Gill Sans MT" w:hAnsi="Gill Sans MT"/>
        </w:rPr>
        <w:t xml:space="preserve"> (</w:t>
      </w:r>
      <w:r w:rsidR="00D85A94">
        <w:rPr>
          <w:rFonts w:ascii="Gill Sans MT" w:hAnsi="Gill Sans MT"/>
        </w:rPr>
        <w:t>6,6</w:t>
      </w:r>
      <w:r w:rsidR="00DD3961" w:rsidRPr="00626DFC">
        <w:rPr>
          <w:rFonts w:ascii="Gill Sans MT" w:hAnsi="Gill Sans MT"/>
        </w:rPr>
        <w:t>% y 1.</w:t>
      </w:r>
      <w:r w:rsidR="00D85A94">
        <w:rPr>
          <w:rFonts w:ascii="Gill Sans MT" w:hAnsi="Gill Sans MT"/>
        </w:rPr>
        <w:t>174</w:t>
      </w:r>
      <w:r w:rsidR="00DD3961" w:rsidRPr="00626DFC">
        <w:rPr>
          <w:rFonts w:ascii="Gill Sans MT" w:hAnsi="Gill Sans MT"/>
        </w:rPr>
        <w:t>.000),</w:t>
      </w:r>
      <w:r w:rsidRPr="00626DFC">
        <w:rPr>
          <w:rFonts w:ascii="Gill Sans MT" w:hAnsi="Gill Sans MT"/>
        </w:rPr>
        <w:t xml:space="preserve"> espacio más visto de Cuatro, obtuvo sus mejores resultados entre </w:t>
      </w:r>
      <w:r w:rsidR="00D85A94">
        <w:rPr>
          <w:rFonts w:ascii="Gill Sans MT" w:hAnsi="Gill Sans MT"/>
        </w:rPr>
        <w:t>los jóvenes de 13 a 24 años (8,2</w:t>
      </w:r>
      <w:r w:rsidRPr="00626DFC">
        <w:rPr>
          <w:rFonts w:ascii="Gill Sans MT" w:hAnsi="Gill Sans MT"/>
        </w:rPr>
        <w:t>%), espectadores de 25 a 34 años (</w:t>
      </w:r>
      <w:r w:rsidR="00D85A94">
        <w:rPr>
          <w:rFonts w:ascii="Gill Sans MT" w:hAnsi="Gill Sans MT"/>
        </w:rPr>
        <w:t>7,9</w:t>
      </w:r>
      <w:r w:rsidRPr="00626DFC">
        <w:rPr>
          <w:rFonts w:ascii="Gill Sans MT" w:hAnsi="Gill Sans MT"/>
        </w:rPr>
        <w:t>%) y de 35 a 54 años (</w:t>
      </w:r>
      <w:r w:rsidR="00D85A94">
        <w:rPr>
          <w:rFonts w:ascii="Gill Sans MT" w:hAnsi="Gill Sans MT"/>
        </w:rPr>
        <w:t>8,2</w:t>
      </w:r>
      <w:r w:rsidRPr="00626DFC">
        <w:rPr>
          <w:rFonts w:ascii="Gill Sans MT" w:hAnsi="Gill Sans MT"/>
        </w:rPr>
        <w:t>%).</w:t>
      </w:r>
      <w:r w:rsidR="00DD3961" w:rsidRPr="00626DFC">
        <w:rPr>
          <w:rFonts w:ascii="Gill Sans MT" w:hAnsi="Gill Sans MT"/>
        </w:rPr>
        <w:t xml:space="preserve"> </w:t>
      </w:r>
    </w:p>
    <w:sectPr w:rsidR="00DD3961" w:rsidRPr="00626DFC" w:rsidSect="0041290C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A8" w:rsidRDefault="004E0FA8">
      <w:r>
        <w:separator/>
      </w:r>
    </w:p>
  </w:endnote>
  <w:endnote w:type="continuationSeparator" w:id="0">
    <w:p w:rsidR="004E0FA8" w:rsidRDefault="004E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A8" w:rsidRDefault="004E0FA8">
      <w:r>
        <w:separator/>
      </w:r>
    </w:p>
  </w:footnote>
  <w:footnote w:type="continuationSeparator" w:id="0">
    <w:p w:rsidR="004E0FA8" w:rsidRDefault="004E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705CE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698"/>
    <w:multiLevelType w:val="hybridMultilevel"/>
    <w:tmpl w:val="7A082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456"/>
    <w:multiLevelType w:val="hybridMultilevel"/>
    <w:tmpl w:val="94620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71C6"/>
    <w:multiLevelType w:val="hybridMultilevel"/>
    <w:tmpl w:val="0D8E3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207BA8"/>
    <w:multiLevelType w:val="hybridMultilevel"/>
    <w:tmpl w:val="9580F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2974"/>
    <w:multiLevelType w:val="hybridMultilevel"/>
    <w:tmpl w:val="27DEC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F17D3"/>
    <w:multiLevelType w:val="hybridMultilevel"/>
    <w:tmpl w:val="47806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7280"/>
    <w:rsid w:val="000209C1"/>
    <w:rsid w:val="000212A9"/>
    <w:rsid w:val="000358C2"/>
    <w:rsid w:val="00041263"/>
    <w:rsid w:val="00061564"/>
    <w:rsid w:val="000621FC"/>
    <w:rsid w:val="000800B6"/>
    <w:rsid w:val="000A5080"/>
    <w:rsid w:val="000B1B4C"/>
    <w:rsid w:val="000E0808"/>
    <w:rsid w:val="000E1887"/>
    <w:rsid w:val="000F2728"/>
    <w:rsid w:val="000F4603"/>
    <w:rsid w:val="00100581"/>
    <w:rsid w:val="00113DA2"/>
    <w:rsid w:val="00114F23"/>
    <w:rsid w:val="00122634"/>
    <w:rsid w:val="001252BA"/>
    <w:rsid w:val="0012547E"/>
    <w:rsid w:val="00131A01"/>
    <w:rsid w:val="001339FF"/>
    <w:rsid w:val="00137E61"/>
    <w:rsid w:val="0014703A"/>
    <w:rsid w:val="0015177B"/>
    <w:rsid w:val="00161943"/>
    <w:rsid w:val="00176C9A"/>
    <w:rsid w:val="00180F47"/>
    <w:rsid w:val="001857F2"/>
    <w:rsid w:val="00193591"/>
    <w:rsid w:val="001B01E2"/>
    <w:rsid w:val="001B1787"/>
    <w:rsid w:val="001C01D2"/>
    <w:rsid w:val="001E68EB"/>
    <w:rsid w:val="001F1FC6"/>
    <w:rsid w:val="00207072"/>
    <w:rsid w:val="002115E5"/>
    <w:rsid w:val="00225A2F"/>
    <w:rsid w:val="00227817"/>
    <w:rsid w:val="0027411C"/>
    <w:rsid w:val="00285D90"/>
    <w:rsid w:val="002A552E"/>
    <w:rsid w:val="002B1D9A"/>
    <w:rsid w:val="002B5192"/>
    <w:rsid w:val="002B5439"/>
    <w:rsid w:val="002B7A92"/>
    <w:rsid w:val="002F0823"/>
    <w:rsid w:val="002F465B"/>
    <w:rsid w:val="003317BA"/>
    <w:rsid w:val="00343B6D"/>
    <w:rsid w:val="00352E08"/>
    <w:rsid w:val="003606E6"/>
    <w:rsid w:val="00360AAD"/>
    <w:rsid w:val="00364963"/>
    <w:rsid w:val="00365FA0"/>
    <w:rsid w:val="00372873"/>
    <w:rsid w:val="003B0703"/>
    <w:rsid w:val="003C7199"/>
    <w:rsid w:val="003D1127"/>
    <w:rsid w:val="003D1819"/>
    <w:rsid w:val="003D7383"/>
    <w:rsid w:val="003D7AD0"/>
    <w:rsid w:val="003F53BB"/>
    <w:rsid w:val="00406A3E"/>
    <w:rsid w:val="0041290C"/>
    <w:rsid w:val="0042043B"/>
    <w:rsid w:val="00436240"/>
    <w:rsid w:val="00457C39"/>
    <w:rsid w:val="004634BB"/>
    <w:rsid w:val="00464B67"/>
    <w:rsid w:val="00465F22"/>
    <w:rsid w:val="00481218"/>
    <w:rsid w:val="004829CD"/>
    <w:rsid w:val="004852D0"/>
    <w:rsid w:val="0049017E"/>
    <w:rsid w:val="004A56ED"/>
    <w:rsid w:val="004A622C"/>
    <w:rsid w:val="004A75D0"/>
    <w:rsid w:val="004C3047"/>
    <w:rsid w:val="004D25EF"/>
    <w:rsid w:val="004D306B"/>
    <w:rsid w:val="004D34F7"/>
    <w:rsid w:val="004D5834"/>
    <w:rsid w:val="004E0FA8"/>
    <w:rsid w:val="004F6829"/>
    <w:rsid w:val="0050106A"/>
    <w:rsid w:val="00501E25"/>
    <w:rsid w:val="00511A83"/>
    <w:rsid w:val="0053503F"/>
    <w:rsid w:val="0053666F"/>
    <w:rsid w:val="00563C89"/>
    <w:rsid w:val="00574A93"/>
    <w:rsid w:val="00576932"/>
    <w:rsid w:val="0059311D"/>
    <w:rsid w:val="00595E70"/>
    <w:rsid w:val="005A2D18"/>
    <w:rsid w:val="005A4A5D"/>
    <w:rsid w:val="005B194E"/>
    <w:rsid w:val="005C40BC"/>
    <w:rsid w:val="005E06BC"/>
    <w:rsid w:val="005F2161"/>
    <w:rsid w:val="005F5A79"/>
    <w:rsid w:val="0060702C"/>
    <w:rsid w:val="00607DF5"/>
    <w:rsid w:val="00622BE3"/>
    <w:rsid w:val="00624B09"/>
    <w:rsid w:val="00625F8D"/>
    <w:rsid w:val="00626DFC"/>
    <w:rsid w:val="00632868"/>
    <w:rsid w:val="00632D01"/>
    <w:rsid w:val="00635881"/>
    <w:rsid w:val="00635C33"/>
    <w:rsid w:val="006448FB"/>
    <w:rsid w:val="00645228"/>
    <w:rsid w:val="0065422A"/>
    <w:rsid w:val="006564D5"/>
    <w:rsid w:val="00666F21"/>
    <w:rsid w:val="006738B3"/>
    <w:rsid w:val="00697DC8"/>
    <w:rsid w:val="006A57D8"/>
    <w:rsid w:val="006B01AD"/>
    <w:rsid w:val="006B1315"/>
    <w:rsid w:val="006C3122"/>
    <w:rsid w:val="006C6A99"/>
    <w:rsid w:val="006D4877"/>
    <w:rsid w:val="006F79A4"/>
    <w:rsid w:val="00705CE5"/>
    <w:rsid w:val="0070601E"/>
    <w:rsid w:val="007328CD"/>
    <w:rsid w:val="007554DC"/>
    <w:rsid w:val="00766B81"/>
    <w:rsid w:val="007908D1"/>
    <w:rsid w:val="007A7FFA"/>
    <w:rsid w:val="007B5D68"/>
    <w:rsid w:val="007C06AA"/>
    <w:rsid w:val="007C5522"/>
    <w:rsid w:val="007E2ECD"/>
    <w:rsid w:val="007E7910"/>
    <w:rsid w:val="008013F9"/>
    <w:rsid w:val="00803742"/>
    <w:rsid w:val="00836796"/>
    <w:rsid w:val="00836886"/>
    <w:rsid w:val="0084028E"/>
    <w:rsid w:val="00864118"/>
    <w:rsid w:val="0088093F"/>
    <w:rsid w:val="0088414B"/>
    <w:rsid w:val="008B20DB"/>
    <w:rsid w:val="008C1BCF"/>
    <w:rsid w:val="008D5B9A"/>
    <w:rsid w:val="008D7447"/>
    <w:rsid w:val="008F1084"/>
    <w:rsid w:val="008F182E"/>
    <w:rsid w:val="008F3FEE"/>
    <w:rsid w:val="00922322"/>
    <w:rsid w:val="00932163"/>
    <w:rsid w:val="00941DB0"/>
    <w:rsid w:val="00964DB4"/>
    <w:rsid w:val="0098067D"/>
    <w:rsid w:val="009A1B63"/>
    <w:rsid w:val="009A254F"/>
    <w:rsid w:val="009A6613"/>
    <w:rsid w:val="009E037A"/>
    <w:rsid w:val="009E5E7C"/>
    <w:rsid w:val="009E78EC"/>
    <w:rsid w:val="009F66E1"/>
    <w:rsid w:val="00A0062B"/>
    <w:rsid w:val="00A04CFA"/>
    <w:rsid w:val="00A10F71"/>
    <w:rsid w:val="00A178AB"/>
    <w:rsid w:val="00A30D3A"/>
    <w:rsid w:val="00A33951"/>
    <w:rsid w:val="00A34401"/>
    <w:rsid w:val="00A37CAD"/>
    <w:rsid w:val="00A430FC"/>
    <w:rsid w:val="00AB120E"/>
    <w:rsid w:val="00AB3537"/>
    <w:rsid w:val="00AC670B"/>
    <w:rsid w:val="00AD1F74"/>
    <w:rsid w:val="00B1540E"/>
    <w:rsid w:val="00B217B4"/>
    <w:rsid w:val="00B271A4"/>
    <w:rsid w:val="00B33459"/>
    <w:rsid w:val="00B3540B"/>
    <w:rsid w:val="00B52F14"/>
    <w:rsid w:val="00B555CD"/>
    <w:rsid w:val="00B57AC7"/>
    <w:rsid w:val="00B70F89"/>
    <w:rsid w:val="00B7579D"/>
    <w:rsid w:val="00B904A6"/>
    <w:rsid w:val="00BC2B74"/>
    <w:rsid w:val="00BC7978"/>
    <w:rsid w:val="00BD2066"/>
    <w:rsid w:val="00BF3649"/>
    <w:rsid w:val="00C03D9A"/>
    <w:rsid w:val="00C13973"/>
    <w:rsid w:val="00C307B6"/>
    <w:rsid w:val="00C55505"/>
    <w:rsid w:val="00C56523"/>
    <w:rsid w:val="00C57B6C"/>
    <w:rsid w:val="00C7518B"/>
    <w:rsid w:val="00C824A1"/>
    <w:rsid w:val="00CB4E33"/>
    <w:rsid w:val="00CB6334"/>
    <w:rsid w:val="00CB706B"/>
    <w:rsid w:val="00CC0BB2"/>
    <w:rsid w:val="00CC5209"/>
    <w:rsid w:val="00CD52DA"/>
    <w:rsid w:val="00CE4202"/>
    <w:rsid w:val="00CE52BF"/>
    <w:rsid w:val="00D221AB"/>
    <w:rsid w:val="00D23F20"/>
    <w:rsid w:val="00D26D12"/>
    <w:rsid w:val="00D26E2F"/>
    <w:rsid w:val="00D403B1"/>
    <w:rsid w:val="00D52423"/>
    <w:rsid w:val="00D55D15"/>
    <w:rsid w:val="00D64C18"/>
    <w:rsid w:val="00D77590"/>
    <w:rsid w:val="00D8092B"/>
    <w:rsid w:val="00D85A94"/>
    <w:rsid w:val="00DA1A36"/>
    <w:rsid w:val="00DA6B36"/>
    <w:rsid w:val="00DB3D73"/>
    <w:rsid w:val="00DC4ABB"/>
    <w:rsid w:val="00DC5A48"/>
    <w:rsid w:val="00DD2DB6"/>
    <w:rsid w:val="00DD3961"/>
    <w:rsid w:val="00DE124C"/>
    <w:rsid w:val="00DF00FF"/>
    <w:rsid w:val="00DF1E21"/>
    <w:rsid w:val="00E03330"/>
    <w:rsid w:val="00E04ADF"/>
    <w:rsid w:val="00E14454"/>
    <w:rsid w:val="00E20056"/>
    <w:rsid w:val="00E4191A"/>
    <w:rsid w:val="00E46424"/>
    <w:rsid w:val="00E52E43"/>
    <w:rsid w:val="00E54C3B"/>
    <w:rsid w:val="00E65C12"/>
    <w:rsid w:val="00EB2C97"/>
    <w:rsid w:val="00EB71A5"/>
    <w:rsid w:val="00EC146B"/>
    <w:rsid w:val="00EE318E"/>
    <w:rsid w:val="00EF489F"/>
    <w:rsid w:val="00F14EEA"/>
    <w:rsid w:val="00F2105C"/>
    <w:rsid w:val="00F22554"/>
    <w:rsid w:val="00F73C40"/>
    <w:rsid w:val="00F757D8"/>
    <w:rsid w:val="00F86EBD"/>
    <w:rsid w:val="00F879DB"/>
    <w:rsid w:val="00F90097"/>
    <w:rsid w:val="00F90D45"/>
    <w:rsid w:val="00FC1742"/>
    <w:rsid w:val="00FC2BA9"/>
    <w:rsid w:val="00FD3C15"/>
    <w:rsid w:val="00FE3EC4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4EC0A0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Marta Legasa Rodríguez</cp:lastModifiedBy>
  <cp:revision>7</cp:revision>
  <cp:lastPrinted>2018-04-10T09:32:00Z</cp:lastPrinted>
  <dcterms:created xsi:type="dcterms:W3CDTF">2018-04-26T09:56:00Z</dcterms:created>
  <dcterms:modified xsi:type="dcterms:W3CDTF">2018-04-26T10:49:00Z</dcterms:modified>
</cp:coreProperties>
</file>